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7F1E3" w14:textId="1587905B" w:rsidR="00155392" w:rsidRDefault="0015539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DTP Køremøde </w:t>
      </w:r>
      <w:r w:rsidR="00920899">
        <w:rPr>
          <w:b/>
          <w:bCs/>
          <w:sz w:val="36"/>
          <w:szCs w:val="36"/>
        </w:rPr>
        <w:t xml:space="preserve">7 </w:t>
      </w:r>
      <w:r w:rsidR="002C5B27">
        <w:rPr>
          <w:b/>
          <w:bCs/>
          <w:sz w:val="36"/>
          <w:szCs w:val="36"/>
        </w:rPr>
        <w:t>marts</w:t>
      </w:r>
      <w:r w:rsidR="00157BE4">
        <w:rPr>
          <w:b/>
          <w:bCs/>
          <w:sz w:val="36"/>
          <w:szCs w:val="36"/>
        </w:rPr>
        <w:t xml:space="preserve"> </w:t>
      </w:r>
      <w:r w:rsidR="00D41792">
        <w:rPr>
          <w:b/>
          <w:bCs/>
          <w:sz w:val="36"/>
          <w:szCs w:val="36"/>
        </w:rPr>
        <w:t xml:space="preserve">2025 </w:t>
      </w:r>
      <w:r w:rsidR="00157BE4">
        <w:rPr>
          <w:b/>
          <w:bCs/>
          <w:sz w:val="36"/>
          <w:szCs w:val="36"/>
        </w:rPr>
        <w:t>kl. 19.00</w:t>
      </w:r>
      <w:r w:rsidR="00920899">
        <w:rPr>
          <w:b/>
          <w:bCs/>
          <w:sz w:val="36"/>
          <w:szCs w:val="36"/>
        </w:rPr>
        <w:t xml:space="preserve"> </w:t>
      </w:r>
    </w:p>
    <w:p w14:paraId="7A70C404" w14:textId="6F3CE4FC" w:rsidR="00880027" w:rsidRPr="006069ED" w:rsidRDefault="00E846FF" w:rsidP="00880027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6069ED">
        <w:rPr>
          <w:sz w:val="28"/>
          <w:szCs w:val="28"/>
        </w:rPr>
        <w:t>Velkomst (Ole)</w:t>
      </w:r>
      <w:r w:rsidR="000D63A9" w:rsidRPr="006069ED">
        <w:rPr>
          <w:sz w:val="28"/>
          <w:szCs w:val="28"/>
        </w:rPr>
        <w:t>.</w:t>
      </w:r>
    </w:p>
    <w:p w14:paraId="24B867E3" w14:textId="34CF7D39" w:rsidR="00523119" w:rsidRPr="00523119" w:rsidRDefault="00157BE4" w:rsidP="00523119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DM Sæson 2025 (Ole)</w:t>
      </w:r>
      <w:r w:rsidR="000D63A9">
        <w:rPr>
          <w:sz w:val="28"/>
          <w:szCs w:val="28"/>
        </w:rPr>
        <w:t>.</w:t>
      </w:r>
      <w:r w:rsidR="004305FB">
        <w:rPr>
          <w:sz w:val="28"/>
          <w:szCs w:val="28"/>
        </w:rPr>
        <w:br/>
        <w:t xml:space="preserve">Der er </w:t>
      </w:r>
      <w:r w:rsidR="0082654A">
        <w:rPr>
          <w:sz w:val="28"/>
          <w:szCs w:val="28"/>
        </w:rPr>
        <w:t>en del der ikke får sig tilmeldt, der skal findes et bedre system</w:t>
      </w:r>
      <w:r w:rsidR="0082654A">
        <w:rPr>
          <w:sz w:val="28"/>
          <w:szCs w:val="28"/>
        </w:rPr>
        <w:br/>
      </w:r>
    </w:p>
    <w:p w14:paraId="4711E19F" w14:textId="421DB856" w:rsidR="00254E78" w:rsidRDefault="00C91877" w:rsidP="00254E78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Nyt fra Dommere (Nis)</w:t>
      </w:r>
      <w:r w:rsidR="000D63A9">
        <w:rPr>
          <w:sz w:val="28"/>
          <w:szCs w:val="28"/>
        </w:rPr>
        <w:t>.</w:t>
      </w:r>
      <w:r w:rsidR="0082654A">
        <w:rPr>
          <w:sz w:val="28"/>
          <w:szCs w:val="28"/>
        </w:rPr>
        <w:br/>
      </w:r>
      <w:r w:rsidR="00560FD5">
        <w:rPr>
          <w:sz w:val="28"/>
          <w:szCs w:val="28"/>
        </w:rPr>
        <w:t>Kørerudvalget skal fortsat have en repræsentant ved banen</w:t>
      </w:r>
      <w:r w:rsidR="00560FD5">
        <w:rPr>
          <w:sz w:val="28"/>
          <w:szCs w:val="28"/>
        </w:rPr>
        <w:br/>
        <w:t>Er der nogen der kender en der kunne tænke sig at være en del af dommerudvalget.</w:t>
      </w:r>
      <w:r w:rsidR="00560FD5">
        <w:rPr>
          <w:sz w:val="28"/>
          <w:szCs w:val="28"/>
        </w:rPr>
        <w:br/>
      </w:r>
      <w:r w:rsidR="00AD64B4">
        <w:rPr>
          <w:sz w:val="28"/>
          <w:szCs w:val="28"/>
        </w:rPr>
        <w:t xml:space="preserve">Husk </w:t>
      </w:r>
      <w:r w:rsidR="00252CEA">
        <w:rPr>
          <w:sz w:val="28"/>
          <w:szCs w:val="28"/>
        </w:rPr>
        <w:t>”sikkerhed</w:t>
      </w:r>
      <w:r w:rsidR="00440619">
        <w:rPr>
          <w:sz w:val="28"/>
          <w:szCs w:val="28"/>
        </w:rPr>
        <w:t>s</w:t>
      </w:r>
      <w:r w:rsidR="00252CEA">
        <w:rPr>
          <w:sz w:val="28"/>
          <w:szCs w:val="28"/>
        </w:rPr>
        <w:t>vest” hvis der køres når det bliver mørkt</w:t>
      </w:r>
    </w:p>
    <w:p w14:paraId="7CB3B3D4" w14:textId="64E1F81D" w:rsidR="00C91877" w:rsidRPr="000F3C0B" w:rsidRDefault="00C91877" w:rsidP="000F3C0B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Nyt fra </w:t>
      </w:r>
      <w:r w:rsidR="00440619">
        <w:rPr>
          <w:sz w:val="28"/>
          <w:szCs w:val="28"/>
        </w:rPr>
        <w:t>Certificering</w:t>
      </w:r>
      <w:r>
        <w:rPr>
          <w:sz w:val="28"/>
          <w:szCs w:val="28"/>
        </w:rPr>
        <w:t xml:space="preserve"> (Henning)</w:t>
      </w:r>
      <w:r w:rsidR="000D63A9">
        <w:rPr>
          <w:sz w:val="28"/>
          <w:szCs w:val="28"/>
        </w:rPr>
        <w:t>.</w:t>
      </w:r>
      <w:r w:rsidR="00252CEA">
        <w:rPr>
          <w:sz w:val="28"/>
          <w:szCs w:val="28"/>
        </w:rPr>
        <w:br/>
      </w:r>
      <w:r w:rsidR="0076415C">
        <w:rPr>
          <w:sz w:val="28"/>
          <w:szCs w:val="28"/>
        </w:rPr>
        <w:t>Der har været snak om at der testes på vægten</w:t>
      </w:r>
      <w:r w:rsidR="00C356E0">
        <w:rPr>
          <w:sz w:val="28"/>
          <w:szCs w:val="28"/>
        </w:rPr>
        <w:t xml:space="preserve"> at omdrejningstælleren fungerer. Dette testes ved at starte tractoren</w:t>
      </w:r>
      <w:r w:rsidR="000F3C0B">
        <w:rPr>
          <w:sz w:val="28"/>
          <w:szCs w:val="28"/>
        </w:rPr>
        <w:t>. Det anbefales at man har to stik og to sensorer som så giver en sikkerhed.</w:t>
      </w:r>
      <w:r w:rsidR="00F74A45">
        <w:rPr>
          <w:sz w:val="28"/>
          <w:szCs w:val="28"/>
        </w:rPr>
        <w:t xml:space="preserve"> anbefaling</w:t>
      </w:r>
      <w:r w:rsidR="0082654A" w:rsidRPr="000F3C0B">
        <w:rPr>
          <w:sz w:val="28"/>
          <w:szCs w:val="28"/>
        </w:rPr>
        <w:br/>
      </w:r>
    </w:p>
    <w:p w14:paraId="134C94BB" w14:textId="74E88D78" w:rsidR="00880027" w:rsidRPr="006069ED" w:rsidRDefault="00454387" w:rsidP="00880027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6069ED">
        <w:rPr>
          <w:sz w:val="28"/>
          <w:szCs w:val="28"/>
        </w:rPr>
        <w:t>Nyt fra ETPC (</w:t>
      </w:r>
      <w:r w:rsidR="000F56C8" w:rsidRPr="006069ED">
        <w:rPr>
          <w:sz w:val="28"/>
          <w:szCs w:val="28"/>
        </w:rPr>
        <w:t>Torben</w:t>
      </w:r>
      <w:r w:rsidRPr="006069ED">
        <w:rPr>
          <w:sz w:val="28"/>
          <w:szCs w:val="28"/>
        </w:rPr>
        <w:t>)</w:t>
      </w:r>
      <w:r w:rsidR="000D63A9" w:rsidRPr="006069ED">
        <w:rPr>
          <w:sz w:val="28"/>
          <w:szCs w:val="28"/>
        </w:rPr>
        <w:t>.</w:t>
      </w:r>
      <w:r w:rsidR="000F56C8" w:rsidRPr="006069ED">
        <w:rPr>
          <w:sz w:val="28"/>
          <w:szCs w:val="28"/>
        </w:rPr>
        <w:br/>
        <w:t>Der er ikke ikke meget nyt (Torben sender)</w:t>
      </w:r>
      <w:r w:rsidR="000F56C8" w:rsidRPr="006069ED">
        <w:rPr>
          <w:sz w:val="28"/>
          <w:szCs w:val="28"/>
        </w:rPr>
        <w:br/>
        <w:t xml:space="preserve">Ole og Rasmus Højen deltager i ETPC mødet </w:t>
      </w:r>
      <w:r w:rsidR="00461086" w:rsidRPr="006069ED">
        <w:rPr>
          <w:sz w:val="28"/>
          <w:szCs w:val="28"/>
        </w:rPr>
        <w:t>fredag den 14. marts i Holland.</w:t>
      </w:r>
      <w:r w:rsidR="00461086" w:rsidRPr="006069ED">
        <w:rPr>
          <w:sz w:val="28"/>
          <w:szCs w:val="28"/>
        </w:rPr>
        <w:br/>
      </w:r>
      <w:r w:rsidR="002C374F" w:rsidRPr="006069ED">
        <w:rPr>
          <w:sz w:val="28"/>
          <w:szCs w:val="28"/>
        </w:rPr>
        <w:t>Carina – Preperation Official der kontakter promotor og gennemgår kontrakten.</w:t>
      </w:r>
      <w:r w:rsidR="00942E87" w:rsidRPr="006069ED">
        <w:rPr>
          <w:sz w:val="28"/>
          <w:szCs w:val="28"/>
        </w:rPr>
        <w:br/>
        <w:t>Der er styr på ny organisation i Italien.</w:t>
      </w:r>
    </w:p>
    <w:p w14:paraId="523CD74F" w14:textId="01C8B743" w:rsidR="00454387" w:rsidRDefault="00893F2F" w:rsidP="004D4739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Input fra Stævnearrangør</w:t>
      </w:r>
      <w:r w:rsidR="0003049B">
        <w:rPr>
          <w:sz w:val="28"/>
          <w:szCs w:val="28"/>
        </w:rPr>
        <w:t>er</w:t>
      </w:r>
      <w:r w:rsidR="000D63A9">
        <w:rPr>
          <w:sz w:val="28"/>
          <w:szCs w:val="28"/>
        </w:rPr>
        <w:t>.</w:t>
      </w:r>
    </w:p>
    <w:p w14:paraId="32442765" w14:textId="70EF0E88" w:rsidR="00342097" w:rsidRDefault="0003049B" w:rsidP="00342097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440619">
        <w:rPr>
          <w:sz w:val="28"/>
          <w:szCs w:val="28"/>
        </w:rPr>
        <w:t>Fred</w:t>
      </w:r>
      <w:r w:rsidR="000D63A9" w:rsidRPr="00440619">
        <w:rPr>
          <w:sz w:val="28"/>
          <w:szCs w:val="28"/>
        </w:rPr>
        <w:t xml:space="preserve">ericia 12 </w:t>
      </w:r>
      <w:r w:rsidR="00440619" w:rsidRPr="00440619">
        <w:rPr>
          <w:sz w:val="28"/>
          <w:szCs w:val="28"/>
        </w:rPr>
        <w:t>april</w:t>
      </w:r>
      <w:r w:rsidR="000D63A9" w:rsidRPr="00440619">
        <w:rPr>
          <w:sz w:val="28"/>
          <w:szCs w:val="28"/>
        </w:rPr>
        <w:t>.</w:t>
      </w:r>
      <w:r w:rsidR="00F14E77" w:rsidRPr="00440619">
        <w:rPr>
          <w:sz w:val="28"/>
          <w:szCs w:val="28"/>
        </w:rPr>
        <w:t xml:space="preserve"> </w:t>
      </w:r>
      <w:r w:rsidR="00F14E77" w:rsidRPr="00387BB3">
        <w:rPr>
          <w:sz w:val="28"/>
          <w:szCs w:val="28"/>
        </w:rPr>
        <w:t>(Ole)</w:t>
      </w:r>
      <w:r w:rsidR="00461086" w:rsidRPr="00387BB3">
        <w:rPr>
          <w:sz w:val="28"/>
          <w:szCs w:val="28"/>
        </w:rPr>
        <w:br/>
      </w:r>
      <w:r w:rsidR="00387BB3" w:rsidRPr="00387BB3">
        <w:rPr>
          <w:sz w:val="28"/>
          <w:szCs w:val="28"/>
        </w:rPr>
        <w:t>Plan for dagen b</w:t>
      </w:r>
      <w:r w:rsidR="00387BB3">
        <w:rPr>
          <w:sz w:val="28"/>
          <w:szCs w:val="28"/>
        </w:rPr>
        <w:t>lev præsenteret af Ole (modtages fra Torben)</w:t>
      </w:r>
      <w:r w:rsidR="00387BB3">
        <w:rPr>
          <w:sz w:val="28"/>
          <w:szCs w:val="28"/>
        </w:rPr>
        <w:br/>
      </w:r>
      <w:r w:rsidR="003F2854">
        <w:rPr>
          <w:sz w:val="28"/>
          <w:szCs w:val="28"/>
        </w:rPr>
        <w:t>Der er gang i flere tiltag i forbindelse med</w:t>
      </w:r>
      <w:r w:rsidR="00F77FC8">
        <w:rPr>
          <w:sz w:val="28"/>
          <w:szCs w:val="28"/>
        </w:rPr>
        <w:t xml:space="preserve"> opreklamering for at få </w:t>
      </w:r>
      <w:r w:rsidR="00440619">
        <w:rPr>
          <w:sz w:val="28"/>
          <w:szCs w:val="28"/>
        </w:rPr>
        <w:t>styrket</w:t>
      </w:r>
      <w:r w:rsidR="00F77FC8">
        <w:rPr>
          <w:sz w:val="28"/>
          <w:szCs w:val="28"/>
        </w:rPr>
        <w:t xml:space="preserve"> billetsalget.</w:t>
      </w:r>
      <w:r w:rsidR="009724FB">
        <w:rPr>
          <w:sz w:val="28"/>
          <w:szCs w:val="28"/>
        </w:rPr>
        <w:br/>
      </w:r>
      <w:r w:rsidR="007A4992">
        <w:rPr>
          <w:sz w:val="28"/>
          <w:szCs w:val="28"/>
        </w:rPr>
        <w:t>Oversigtskort og tegning sendes ud efter mødet</w:t>
      </w:r>
      <w:r w:rsidR="007A4992">
        <w:rPr>
          <w:sz w:val="28"/>
          <w:szCs w:val="28"/>
        </w:rPr>
        <w:br/>
      </w:r>
      <w:r w:rsidR="00053778">
        <w:rPr>
          <w:sz w:val="28"/>
          <w:szCs w:val="28"/>
        </w:rPr>
        <w:t>Starbæk står for lyd og lys inkl. 3 skærme</w:t>
      </w:r>
      <w:r w:rsidR="00F712E9">
        <w:rPr>
          <w:sz w:val="28"/>
          <w:szCs w:val="28"/>
        </w:rPr>
        <w:t xml:space="preserve"> med ”slow</w:t>
      </w:r>
      <w:r w:rsidR="0039378D">
        <w:rPr>
          <w:sz w:val="28"/>
          <w:szCs w:val="28"/>
        </w:rPr>
        <w:t>view</w:t>
      </w:r>
      <w:r w:rsidR="00F712E9">
        <w:rPr>
          <w:sz w:val="28"/>
          <w:szCs w:val="28"/>
        </w:rPr>
        <w:t>”</w:t>
      </w:r>
      <w:r w:rsidR="00053778">
        <w:rPr>
          <w:sz w:val="28"/>
          <w:szCs w:val="28"/>
        </w:rPr>
        <w:br/>
        <w:t xml:space="preserve">Harald </w:t>
      </w:r>
      <w:r w:rsidR="00F712E9">
        <w:rPr>
          <w:sz w:val="28"/>
          <w:szCs w:val="28"/>
        </w:rPr>
        <w:t>+ PH</w:t>
      </w:r>
      <w:r w:rsidR="00440619">
        <w:rPr>
          <w:sz w:val="28"/>
          <w:szCs w:val="28"/>
        </w:rPr>
        <w:t>-</w:t>
      </w:r>
      <w:r w:rsidR="00F712E9">
        <w:rPr>
          <w:sz w:val="28"/>
          <w:szCs w:val="28"/>
        </w:rPr>
        <w:t>event speaker</w:t>
      </w:r>
      <w:r w:rsidR="00F712E9">
        <w:rPr>
          <w:sz w:val="28"/>
          <w:szCs w:val="28"/>
        </w:rPr>
        <w:br/>
        <w:t>Hvordan går det med sponsorer</w:t>
      </w:r>
      <w:r w:rsidR="0047363E">
        <w:rPr>
          <w:sz w:val="28"/>
          <w:szCs w:val="28"/>
        </w:rPr>
        <w:br/>
      </w:r>
      <w:r w:rsidR="00342097">
        <w:rPr>
          <w:sz w:val="28"/>
          <w:szCs w:val="28"/>
        </w:rPr>
        <w:t>Billetterne kommer til at koste 400 i døren</w:t>
      </w:r>
      <w:r w:rsidR="00342097">
        <w:rPr>
          <w:sz w:val="28"/>
          <w:szCs w:val="28"/>
        </w:rPr>
        <w:br/>
      </w:r>
    </w:p>
    <w:p w14:paraId="14D33E54" w14:textId="0ED80FD7" w:rsidR="00C61C96" w:rsidRPr="00286D45" w:rsidRDefault="00C61C96" w:rsidP="00286D45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342097">
        <w:rPr>
          <w:sz w:val="28"/>
          <w:szCs w:val="28"/>
        </w:rPr>
        <w:lastRenderedPageBreak/>
        <w:t>Allingåbro 17 Maj.</w:t>
      </w:r>
      <w:r w:rsidR="00461086" w:rsidRPr="00342097">
        <w:rPr>
          <w:sz w:val="28"/>
          <w:szCs w:val="28"/>
        </w:rPr>
        <w:br/>
      </w:r>
      <w:r w:rsidR="00342097">
        <w:rPr>
          <w:sz w:val="28"/>
          <w:szCs w:val="28"/>
        </w:rPr>
        <w:t>Der bliver mere fyldt end ellers</w:t>
      </w:r>
      <w:r w:rsidR="00342097">
        <w:rPr>
          <w:sz w:val="28"/>
          <w:szCs w:val="28"/>
        </w:rPr>
        <w:br/>
      </w:r>
      <w:r w:rsidR="00C07083">
        <w:rPr>
          <w:sz w:val="28"/>
          <w:szCs w:val="28"/>
        </w:rPr>
        <w:t>Superstandardcup kommer</w:t>
      </w:r>
      <w:r w:rsidR="00C07083">
        <w:rPr>
          <w:sz w:val="28"/>
          <w:szCs w:val="28"/>
        </w:rPr>
        <w:br/>
        <w:t>Satser på to gode baner</w:t>
      </w:r>
      <w:r w:rsidR="00C07083">
        <w:rPr>
          <w:sz w:val="28"/>
          <w:szCs w:val="28"/>
        </w:rPr>
        <w:br/>
      </w:r>
      <w:r w:rsidR="004B0BDC">
        <w:rPr>
          <w:sz w:val="28"/>
          <w:szCs w:val="28"/>
        </w:rPr>
        <w:t>Den ene bane er DTP og Eurocup</w:t>
      </w:r>
      <w:r w:rsidR="004B0BDC">
        <w:rPr>
          <w:sz w:val="28"/>
          <w:szCs w:val="28"/>
        </w:rPr>
        <w:br/>
      </w:r>
      <w:r w:rsidR="00551F90">
        <w:rPr>
          <w:sz w:val="28"/>
          <w:szCs w:val="28"/>
        </w:rPr>
        <w:t>Er det muligt at udvide ryttergården en smule</w:t>
      </w:r>
      <w:r w:rsidR="00551F90">
        <w:rPr>
          <w:sz w:val="28"/>
          <w:szCs w:val="28"/>
        </w:rPr>
        <w:br/>
      </w:r>
      <w:r w:rsidR="00A46EFB">
        <w:rPr>
          <w:sz w:val="28"/>
          <w:szCs w:val="28"/>
        </w:rPr>
        <w:t>Det er den Hollandske minislæde</w:t>
      </w:r>
      <w:r w:rsidR="00286D45">
        <w:rPr>
          <w:sz w:val="28"/>
          <w:szCs w:val="28"/>
        </w:rPr>
        <w:br/>
        <w:t>Red Shadow SE</w:t>
      </w:r>
      <w:r w:rsidR="00286D45">
        <w:rPr>
          <w:sz w:val="28"/>
          <w:szCs w:val="28"/>
        </w:rPr>
        <w:br/>
      </w:r>
      <w:r w:rsidR="00184B1B">
        <w:rPr>
          <w:sz w:val="28"/>
          <w:szCs w:val="28"/>
        </w:rPr>
        <w:t xml:space="preserve">Der skal besluttes om der køres DM i </w:t>
      </w:r>
      <w:r w:rsidR="00FF2C69">
        <w:rPr>
          <w:sz w:val="28"/>
          <w:szCs w:val="28"/>
        </w:rPr>
        <w:t>de to klasser der kører i Sverige</w:t>
      </w:r>
      <w:r w:rsidR="00FF2C69">
        <w:rPr>
          <w:sz w:val="28"/>
          <w:szCs w:val="28"/>
        </w:rPr>
        <w:br/>
      </w:r>
      <w:r w:rsidR="003F39E7">
        <w:rPr>
          <w:sz w:val="28"/>
          <w:szCs w:val="28"/>
        </w:rPr>
        <w:t xml:space="preserve">Der bliver ”holdt” pladser til </w:t>
      </w:r>
      <w:r w:rsidR="00AF22B8">
        <w:rPr>
          <w:sz w:val="28"/>
          <w:szCs w:val="28"/>
        </w:rPr>
        <w:t>lastbilerne fra Sverige</w:t>
      </w:r>
      <w:r w:rsidR="00A46EFB" w:rsidRPr="00286D45">
        <w:rPr>
          <w:sz w:val="28"/>
          <w:szCs w:val="28"/>
        </w:rPr>
        <w:br/>
      </w:r>
    </w:p>
    <w:p w14:paraId="02A6085F" w14:textId="15D40CB5" w:rsidR="002D7126" w:rsidRDefault="00A42B9F" w:rsidP="0003049B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Visby 29 Maj.</w:t>
      </w:r>
      <w:r w:rsidR="00791008">
        <w:rPr>
          <w:sz w:val="28"/>
          <w:szCs w:val="28"/>
        </w:rPr>
        <w:t xml:space="preserve"> (Claus)</w:t>
      </w:r>
      <w:r w:rsidR="007D474B">
        <w:rPr>
          <w:sz w:val="28"/>
          <w:szCs w:val="28"/>
        </w:rPr>
        <w:br/>
      </w:r>
      <w:r w:rsidR="00070CD0">
        <w:rPr>
          <w:sz w:val="28"/>
          <w:szCs w:val="28"/>
        </w:rPr>
        <w:t>Samme tidsplan som tidligere dog uden LM</w:t>
      </w:r>
      <w:r w:rsidR="00070CD0">
        <w:rPr>
          <w:sz w:val="28"/>
          <w:szCs w:val="28"/>
        </w:rPr>
        <w:br/>
      </w:r>
      <w:r w:rsidR="00747B58">
        <w:rPr>
          <w:sz w:val="28"/>
          <w:szCs w:val="28"/>
        </w:rPr>
        <w:t>Black Devil til Superstandard</w:t>
      </w:r>
      <w:r w:rsidR="00747B58">
        <w:rPr>
          <w:sz w:val="28"/>
          <w:szCs w:val="28"/>
        </w:rPr>
        <w:br/>
      </w:r>
      <w:r w:rsidR="00F2456E">
        <w:rPr>
          <w:sz w:val="28"/>
          <w:szCs w:val="28"/>
        </w:rPr>
        <w:t>DTP-slæde</w:t>
      </w:r>
      <w:r w:rsidR="00747B58">
        <w:rPr>
          <w:sz w:val="28"/>
          <w:szCs w:val="28"/>
        </w:rPr>
        <w:t xml:space="preserve"> til resten</w:t>
      </w:r>
      <w:r w:rsidR="00461086">
        <w:rPr>
          <w:sz w:val="28"/>
          <w:szCs w:val="28"/>
        </w:rPr>
        <w:br/>
      </w:r>
    </w:p>
    <w:p w14:paraId="12B5E112" w14:textId="5D8728E9" w:rsidR="00A42B9F" w:rsidRPr="00F2456E" w:rsidRDefault="0073120B" w:rsidP="00F2456E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Hassmore 9 </w:t>
      </w:r>
      <w:r w:rsidR="00F2456E">
        <w:rPr>
          <w:sz w:val="28"/>
          <w:szCs w:val="28"/>
        </w:rPr>
        <w:t>juni</w:t>
      </w:r>
      <w:r>
        <w:rPr>
          <w:sz w:val="28"/>
          <w:szCs w:val="28"/>
        </w:rPr>
        <w:t>.</w:t>
      </w:r>
      <w:r w:rsidR="00791008">
        <w:rPr>
          <w:sz w:val="28"/>
          <w:szCs w:val="28"/>
        </w:rPr>
        <w:t xml:space="preserve"> (Jesper)</w:t>
      </w:r>
      <w:r w:rsidR="00B750A3">
        <w:rPr>
          <w:sz w:val="28"/>
          <w:szCs w:val="28"/>
        </w:rPr>
        <w:br/>
        <w:t>Der køres en DM-afdeling i MiniModified</w:t>
      </w:r>
      <w:r w:rsidR="00461086" w:rsidRPr="00F2456E">
        <w:rPr>
          <w:sz w:val="28"/>
          <w:szCs w:val="28"/>
        </w:rPr>
        <w:br/>
      </w:r>
    </w:p>
    <w:p w14:paraId="3D3E6444" w14:textId="0A02E076" w:rsidR="0073120B" w:rsidRDefault="0073120B" w:rsidP="0003049B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Særslev</w:t>
      </w:r>
      <w:r w:rsidR="00E27A44">
        <w:rPr>
          <w:sz w:val="28"/>
          <w:szCs w:val="28"/>
        </w:rPr>
        <w:t xml:space="preserve"> 21 </w:t>
      </w:r>
      <w:r w:rsidR="00F2456E">
        <w:rPr>
          <w:sz w:val="28"/>
          <w:szCs w:val="28"/>
        </w:rPr>
        <w:t>juni</w:t>
      </w:r>
      <w:r w:rsidR="00E27A44">
        <w:rPr>
          <w:sz w:val="28"/>
          <w:szCs w:val="28"/>
        </w:rPr>
        <w:t>.</w:t>
      </w:r>
      <w:r w:rsidR="00791008">
        <w:rPr>
          <w:sz w:val="28"/>
          <w:szCs w:val="28"/>
        </w:rPr>
        <w:t xml:space="preserve"> </w:t>
      </w:r>
      <w:r w:rsidR="00791008">
        <w:rPr>
          <w:sz w:val="28"/>
          <w:szCs w:val="28"/>
        </w:rPr>
        <w:br/>
      </w:r>
      <w:r w:rsidR="002A4EF6">
        <w:rPr>
          <w:sz w:val="28"/>
          <w:szCs w:val="28"/>
        </w:rPr>
        <w:t>der bliver 2 baner – så man kan nå det på kortere tid</w:t>
      </w:r>
      <w:r w:rsidR="00741ABE">
        <w:rPr>
          <w:sz w:val="28"/>
          <w:szCs w:val="28"/>
        </w:rPr>
        <w:br/>
        <w:t>DTP på en bane</w:t>
      </w:r>
      <w:r w:rsidR="00D67852">
        <w:rPr>
          <w:sz w:val="28"/>
          <w:szCs w:val="28"/>
        </w:rPr>
        <w:t xml:space="preserve"> med en fuld DM</w:t>
      </w:r>
      <w:r w:rsidR="00741ABE">
        <w:rPr>
          <w:sz w:val="28"/>
          <w:szCs w:val="28"/>
        </w:rPr>
        <w:br/>
        <w:t>Andet på den anden bane</w:t>
      </w:r>
      <w:r w:rsidR="00461086">
        <w:rPr>
          <w:sz w:val="28"/>
          <w:szCs w:val="28"/>
        </w:rPr>
        <w:br/>
      </w:r>
    </w:p>
    <w:p w14:paraId="40061F65" w14:textId="4DB8BF8A" w:rsidR="00E27A44" w:rsidRDefault="00E27A44" w:rsidP="0003049B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Sdr. Hygum 19 </w:t>
      </w:r>
      <w:r w:rsidR="00F2456E">
        <w:rPr>
          <w:sz w:val="28"/>
          <w:szCs w:val="28"/>
        </w:rPr>
        <w:t>juli</w:t>
      </w:r>
      <w:r>
        <w:rPr>
          <w:sz w:val="28"/>
          <w:szCs w:val="28"/>
        </w:rPr>
        <w:t>.</w:t>
      </w:r>
      <w:r w:rsidR="006069ED">
        <w:rPr>
          <w:sz w:val="28"/>
          <w:szCs w:val="28"/>
        </w:rPr>
        <w:br/>
        <w:t>Ikke tilstede</w:t>
      </w:r>
      <w:r w:rsidR="00D67852">
        <w:rPr>
          <w:sz w:val="28"/>
          <w:szCs w:val="28"/>
        </w:rPr>
        <w:br/>
      </w:r>
    </w:p>
    <w:p w14:paraId="0ED99F44" w14:textId="1862C2BC" w:rsidR="00E27A44" w:rsidRDefault="00636692" w:rsidP="0003049B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Brande</w:t>
      </w:r>
      <w:r w:rsidR="00CB3A9C">
        <w:rPr>
          <w:sz w:val="28"/>
          <w:szCs w:val="28"/>
        </w:rPr>
        <w:t xml:space="preserve"> 25-26 </w:t>
      </w:r>
      <w:r w:rsidR="00F2456E">
        <w:rPr>
          <w:sz w:val="28"/>
          <w:szCs w:val="28"/>
        </w:rPr>
        <w:t>juli</w:t>
      </w:r>
      <w:r w:rsidR="00CB3A9C">
        <w:rPr>
          <w:sz w:val="28"/>
          <w:szCs w:val="28"/>
        </w:rPr>
        <w:t>.</w:t>
      </w:r>
      <w:r w:rsidR="00461086">
        <w:rPr>
          <w:sz w:val="28"/>
          <w:szCs w:val="28"/>
        </w:rPr>
        <w:br/>
      </w:r>
      <w:r w:rsidR="00BF0CEA">
        <w:rPr>
          <w:sz w:val="28"/>
          <w:szCs w:val="28"/>
        </w:rPr>
        <w:t>Eurocup</w:t>
      </w:r>
      <w:r w:rsidR="00BF0CEA">
        <w:rPr>
          <w:sz w:val="28"/>
          <w:szCs w:val="28"/>
        </w:rPr>
        <w:br/>
      </w:r>
      <w:r w:rsidR="00125938">
        <w:rPr>
          <w:sz w:val="28"/>
          <w:szCs w:val="28"/>
        </w:rPr>
        <w:t>Hvorfor køres der ikke DM mere – Der er ikke publikum i maj</w:t>
      </w:r>
      <w:r w:rsidR="00125938">
        <w:rPr>
          <w:sz w:val="28"/>
          <w:szCs w:val="28"/>
        </w:rPr>
        <w:br/>
      </w:r>
      <w:r w:rsidR="006F1A63">
        <w:rPr>
          <w:sz w:val="28"/>
          <w:szCs w:val="28"/>
        </w:rPr>
        <w:t xml:space="preserve">Der er </w:t>
      </w:r>
      <w:r w:rsidR="00AE34DA">
        <w:rPr>
          <w:sz w:val="28"/>
          <w:szCs w:val="28"/>
        </w:rPr>
        <w:t>mulighed for at få bane</w:t>
      </w:r>
      <w:r w:rsidR="0039378D">
        <w:rPr>
          <w:sz w:val="28"/>
          <w:szCs w:val="28"/>
        </w:rPr>
        <w:t>materiale</w:t>
      </w:r>
      <w:r w:rsidR="00AE34DA">
        <w:rPr>
          <w:sz w:val="28"/>
          <w:szCs w:val="28"/>
        </w:rPr>
        <w:t xml:space="preserve"> som i Fredericia</w:t>
      </w:r>
      <w:r w:rsidR="0039378D">
        <w:rPr>
          <w:sz w:val="28"/>
          <w:szCs w:val="28"/>
        </w:rPr>
        <w:t xml:space="preserve"> hvis det viser </w:t>
      </w:r>
      <w:r w:rsidR="00F2456E">
        <w:rPr>
          <w:sz w:val="28"/>
          <w:szCs w:val="28"/>
        </w:rPr>
        <w:t>sig at være en fordel.</w:t>
      </w:r>
      <w:r w:rsidR="00D67852">
        <w:rPr>
          <w:sz w:val="28"/>
          <w:szCs w:val="28"/>
        </w:rPr>
        <w:br/>
      </w:r>
    </w:p>
    <w:p w14:paraId="7F286C8B" w14:textId="3A185710" w:rsidR="00CB3A9C" w:rsidRDefault="00CB3A9C" w:rsidP="0003049B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Hobro 2 August.</w:t>
      </w:r>
      <w:r w:rsidR="00AE34DA">
        <w:rPr>
          <w:sz w:val="28"/>
          <w:szCs w:val="28"/>
        </w:rPr>
        <w:br/>
      </w:r>
      <w:r w:rsidR="003A4BBE">
        <w:rPr>
          <w:sz w:val="28"/>
          <w:szCs w:val="28"/>
        </w:rPr>
        <w:t>4 klasser (2 * FS + PS + LM)</w:t>
      </w:r>
      <w:r w:rsidR="003A4BBE">
        <w:rPr>
          <w:sz w:val="28"/>
          <w:szCs w:val="28"/>
        </w:rPr>
        <w:br/>
      </w:r>
    </w:p>
    <w:p w14:paraId="23BBB48C" w14:textId="775FC144" w:rsidR="00880027" w:rsidRPr="006069ED" w:rsidRDefault="00CB3A9C" w:rsidP="00880027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6069ED">
        <w:rPr>
          <w:sz w:val="28"/>
          <w:szCs w:val="28"/>
        </w:rPr>
        <w:t xml:space="preserve">Års 20 </w:t>
      </w:r>
      <w:r w:rsidR="00B750A3" w:rsidRPr="006069ED">
        <w:rPr>
          <w:sz w:val="28"/>
          <w:szCs w:val="28"/>
        </w:rPr>
        <w:t>september</w:t>
      </w:r>
      <w:r w:rsidRPr="006069ED">
        <w:rPr>
          <w:sz w:val="28"/>
          <w:szCs w:val="28"/>
        </w:rPr>
        <w:t>.</w:t>
      </w:r>
      <w:r w:rsidR="00983A36" w:rsidRPr="006069ED">
        <w:rPr>
          <w:sz w:val="28"/>
          <w:szCs w:val="28"/>
        </w:rPr>
        <w:br/>
        <w:t>Fuld DM</w:t>
      </w:r>
      <w:r w:rsidR="00983A36" w:rsidRPr="006069ED">
        <w:rPr>
          <w:sz w:val="28"/>
          <w:szCs w:val="28"/>
        </w:rPr>
        <w:br/>
        <w:t>SSTD kl. 1,2,3</w:t>
      </w:r>
      <w:r w:rsidR="00983A36" w:rsidRPr="006069ED">
        <w:rPr>
          <w:sz w:val="28"/>
          <w:szCs w:val="28"/>
        </w:rPr>
        <w:br/>
        <w:t xml:space="preserve">EM i Holland </w:t>
      </w:r>
      <w:r w:rsidR="000E5DFD" w:rsidRPr="006069ED">
        <w:rPr>
          <w:sz w:val="28"/>
          <w:szCs w:val="28"/>
        </w:rPr>
        <w:t>samme dag</w:t>
      </w:r>
      <w:r w:rsidR="000E5DFD" w:rsidRPr="006069ED">
        <w:rPr>
          <w:sz w:val="28"/>
          <w:szCs w:val="28"/>
        </w:rPr>
        <w:br/>
      </w:r>
      <w:r w:rsidR="00360A9F" w:rsidRPr="006069ED">
        <w:rPr>
          <w:sz w:val="28"/>
          <w:szCs w:val="28"/>
        </w:rPr>
        <w:t xml:space="preserve">Det er en skam at det er teams der </w:t>
      </w:r>
      <w:r w:rsidR="00213B30" w:rsidRPr="006069ED">
        <w:rPr>
          <w:sz w:val="28"/>
          <w:szCs w:val="28"/>
        </w:rPr>
        <w:t>skal tage beslutningen</w:t>
      </w:r>
      <w:r w:rsidR="00213B30" w:rsidRPr="006069ED">
        <w:rPr>
          <w:sz w:val="28"/>
          <w:szCs w:val="28"/>
        </w:rPr>
        <w:br/>
      </w:r>
      <w:r w:rsidR="007C2E4F" w:rsidRPr="006069ED">
        <w:rPr>
          <w:sz w:val="28"/>
          <w:szCs w:val="28"/>
        </w:rPr>
        <w:t xml:space="preserve">Der regnes i ETPC </w:t>
      </w:r>
      <w:r w:rsidR="00F13A5B" w:rsidRPr="006069ED">
        <w:rPr>
          <w:sz w:val="28"/>
          <w:szCs w:val="28"/>
        </w:rPr>
        <w:t>på invitationslisten og man håber det er klar i løbet af et par uger.</w:t>
      </w:r>
    </w:p>
    <w:p w14:paraId="32B4E463" w14:textId="51326BCD" w:rsidR="00FD304B" w:rsidRDefault="00BE6C6B" w:rsidP="00FD304B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Fremtidsudsigter for vores sport</w:t>
      </w:r>
      <w:r w:rsidR="001B571A">
        <w:rPr>
          <w:sz w:val="28"/>
          <w:szCs w:val="28"/>
        </w:rPr>
        <w:t>.</w:t>
      </w:r>
    </w:p>
    <w:p w14:paraId="2266D840" w14:textId="36196185" w:rsidR="00380200" w:rsidRDefault="00CF639F" w:rsidP="00380200">
      <w:pPr>
        <w:pStyle w:val="Listeafsni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ETPC (EM)</w:t>
      </w:r>
      <w:r w:rsidR="00806886">
        <w:rPr>
          <w:sz w:val="28"/>
          <w:szCs w:val="28"/>
        </w:rPr>
        <w:t>.</w:t>
      </w:r>
      <w:r w:rsidR="00FF2EB8">
        <w:rPr>
          <w:sz w:val="28"/>
          <w:szCs w:val="28"/>
        </w:rPr>
        <w:br/>
        <w:t xml:space="preserve">Fremover </w:t>
      </w:r>
      <w:r w:rsidR="00115BB4">
        <w:rPr>
          <w:sz w:val="28"/>
          <w:szCs w:val="28"/>
        </w:rPr>
        <w:t>køres EM ikke på en fast dato</w:t>
      </w:r>
    </w:p>
    <w:p w14:paraId="6D3446AD" w14:textId="59F13360" w:rsidR="00873B60" w:rsidRDefault="00873B60" w:rsidP="00380200">
      <w:pPr>
        <w:pStyle w:val="Listeafsni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Ny slæde</w:t>
      </w:r>
      <w:r w:rsidR="00806886">
        <w:rPr>
          <w:sz w:val="28"/>
          <w:szCs w:val="28"/>
        </w:rPr>
        <w:t>.</w:t>
      </w:r>
      <w:r w:rsidR="00115BB4">
        <w:rPr>
          <w:sz w:val="28"/>
          <w:szCs w:val="28"/>
        </w:rPr>
        <w:br/>
        <w:t>Slæden er nu på vej hjem med skib, efter en del udfordringer med at få den ombord</w:t>
      </w:r>
      <w:r w:rsidR="00FC2102">
        <w:rPr>
          <w:sz w:val="28"/>
          <w:szCs w:val="28"/>
        </w:rPr>
        <w:t>, transporten er fuldt forsikret, kommer til Belgien sidst i marts</w:t>
      </w:r>
      <w:r w:rsidR="00BC5C45">
        <w:rPr>
          <w:sz w:val="28"/>
          <w:szCs w:val="28"/>
        </w:rPr>
        <w:t>, her skal der så laves bokskontrol på den.</w:t>
      </w:r>
    </w:p>
    <w:p w14:paraId="67197F9B" w14:textId="22A324FE" w:rsidR="00A66A20" w:rsidRPr="006069ED" w:rsidRDefault="00806886" w:rsidP="00A66A20">
      <w:pPr>
        <w:pStyle w:val="Listeafsnit"/>
        <w:numPr>
          <w:ilvl w:val="0"/>
          <w:numId w:val="4"/>
        </w:numPr>
        <w:rPr>
          <w:sz w:val="28"/>
          <w:szCs w:val="28"/>
        </w:rPr>
      </w:pPr>
      <w:r w:rsidRPr="006069ED">
        <w:rPr>
          <w:sz w:val="28"/>
          <w:szCs w:val="28"/>
        </w:rPr>
        <w:t>Moms.</w:t>
      </w:r>
      <w:r w:rsidR="00BC5C45" w:rsidRPr="006069ED">
        <w:rPr>
          <w:sz w:val="28"/>
          <w:szCs w:val="28"/>
        </w:rPr>
        <w:br/>
      </w:r>
      <w:r w:rsidR="00707B8C" w:rsidRPr="006069ED">
        <w:rPr>
          <w:sz w:val="28"/>
          <w:szCs w:val="28"/>
        </w:rPr>
        <w:t xml:space="preserve">Sagen har været </w:t>
      </w:r>
      <w:r w:rsidR="00D9309D" w:rsidRPr="006069ED">
        <w:rPr>
          <w:sz w:val="28"/>
          <w:szCs w:val="28"/>
        </w:rPr>
        <w:t>i skatterådet</w:t>
      </w:r>
      <w:r w:rsidR="00BA63B1" w:rsidRPr="006069ED">
        <w:rPr>
          <w:sz w:val="28"/>
          <w:szCs w:val="28"/>
        </w:rPr>
        <w:t xml:space="preserve"> - </w:t>
      </w:r>
      <w:r w:rsidR="00D9309D" w:rsidRPr="006069ED">
        <w:rPr>
          <w:sz w:val="28"/>
          <w:szCs w:val="28"/>
        </w:rPr>
        <w:t>Vi fik ikke medhold, anker til landsretten for at få nogle andre øjne på sagen</w:t>
      </w:r>
      <w:r w:rsidR="00D9309D" w:rsidRPr="006069ED">
        <w:rPr>
          <w:sz w:val="28"/>
          <w:szCs w:val="28"/>
        </w:rPr>
        <w:br/>
        <w:t>Revisoren mener dommen er forkert, derfor ankes</w:t>
      </w:r>
      <w:r w:rsidR="00351ABE" w:rsidRPr="006069ED">
        <w:rPr>
          <w:sz w:val="28"/>
          <w:szCs w:val="28"/>
        </w:rPr>
        <w:t xml:space="preserve">, sagen kommer til at koste 50 – 100000,- </w:t>
      </w:r>
      <w:r w:rsidR="00BA63B1" w:rsidRPr="006069ED">
        <w:rPr>
          <w:sz w:val="28"/>
          <w:szCs w:val="28"/>
        </w:rPr>
        <w:t>kr.</w:t>
      </w:r>
      <w:r w:rsidR="00351ABE" w:rsidRPr="006069ED">
        <w:rPr>
          <w:sz w:val="28"/>
          <w:szCs w:val="28"/>
        </w:rPr>
        <w:br/>
        <w:t>Fremover skal vi betale moms af ALLE indtægter</w:t>
      </w:r>
      <w:r w:rsidR="00351ABE" w:rsidRPr="006069ED">
        <w:rPr>
          <w:sz w:val="28"/>
          <w:szCs w:val="28"/>
        </w:rPr>
        <w:br/>
      </w:r>
      <w:r w:rsidR="006219EA" w:rsidRPr="006069ED">
        <w:rPr>
          <w:sz w:val="28"/>
          <w:szCs w:val="28"/>
        </w:rPr>
        <w:t>Vi er ved at undersøge hvordan det var man søgte om momsfritagelse i sin tid</w:t>
      </w:r>
      <w:r w:rsidR="00A36A12" w:rsidRPr="006069ED">
        <w:rPr>
          <w:sz w:val="28"/>
          <w:szCs w:val="28"/>
        </w:rPr>
        <w:t xml:space="preserve">, og </w:t>
      </w:r>
      <w:r w:rsidR="001B6340" w:rsidRPr="006069ED">
        <w:rPr>
          <w:sz w:val="28"/>
          <w:szCs w:val="28"/>
        </w:rPr>
        <w:t>om vi kan bruge noget her fra i sagen</w:t>
      </w:r>
      <w:r w:rsidR="006219EA" w:rsidRPr="006069ED">
        <w:rPr>
          <w:sz w:val="28"/>
          <w:szCs w:val="28"/>
        </w:rPr>
        <w:t xml:space="preserve"> (Lov om momsfritagelse)</w:t>
      </w:r>
    </w:p>
    <w:p w14:paraId="25780D1B" w14:textId="67CEE024" w:rsidR="000A7669" w:rsidRPr="003C1DCB" w:rsidRDefault="00A66A20" w:rsidP="004A4533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9331DC">
        <w:rPr>
          <w:sz w:val="28"/>
          <w:szCs w:val="28"/>
        </w:rPr>
        <w:t>Nye til køreudvalg.</w:t>
      </w:r>
      <w:r w:rsidR="00F67519">
        <w:rPr>
          <w:sz w:val="28"/>
          <w:szCs w:val="28"/>
        </w:rPr>
        <w:t xml:space="preserve"> </w:t>
      </w:r>
      <w:r w:rsidR="00BA63B1">
        <w:rPr>
          <w:sz w:val="28"/>
          <w:szCs w:val="28"/>
        </w:rPr>
        <w:br/>
      </w:r>
      <w:r w:rsidR="00F67519">
        <w:rPr>
          <w:sz w:val="28"/>
          <w:szCs w:val="28"/>
        </w:rPr>
        <w:t xml:space="preserve">Der er flere klasser der skal have fundet en ny repræsentant, håber man kan snakke sammen </w:t>
      </w:r>
      <w:r w:rsidR="00BA63B1">
        <w:rPr>
          <w:sz w:val="28"/>
          <w:szCs w:val="28"/>
        </w:rPr>
        <w:t>om dette inden sæsonstart</w:t>
      </w:r>
    </w:p>
    <w:p w14:paraId="3BD34697" w14:textId="157D5331" w:rsidR="000A7669" w:rsidRDefault="000A7669" w:rsidP="002701EC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Startrækkefølge.</w:t>
      </w:r>
      <w:r w:rsidR="005F01B5">
        <w:rPr>
          <w:sz w:val="28"/>
          <w:szCs w:val="28"/>
        </w:rPr>
        <w:t xml:space="preserve"> Og Kaffe</w:t>
      </w:r>
      <w:r w:rsidR="0060524A">
        <w:rPr>
          <w:sz w:val="28"/>
          <w:szCs w:val="28"/>
        </w:rPr>
        <w:t>.</w:t>
      </w:r>
      <w:r w:rsidR="00BA63B1">
        <w:rPr>
          <w:sz w:val="28"/>
          <w:szCs w:val="28"/>
        </w:rPr>
        <w:br/>
        <w:t>Der blev trukket lod, listerne sendes ud efter mødet</w:t>
      </w:r>
      <w:r w:rsidR="00197105">
        <w:rPr>
          <w:sz w:val="28"/>
          <w:szCs w:val="28"/>
        </w:rPr>
        <w:t>.</w:t>
      </w:r>
    </w:p>
    <w:p w14:paraId="03930662" w14:textId="4E262B4B" w:rsidR="006069ED" w:rsidRPr="002701EC" w:rsidRDefault="006069ED" w:rsidP="002701EC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Evt.</w:t>
      </w:r>
    </w:p>
    <w:sectPr w:rsidR="006069ED" w:rsidRPr="002701E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26E07"/>
    <w:multiLevelType w:val="hybridMultilevel"/>
    <w:tmpl w:val="DE6A11D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1C222E"/>
    <w:multiLevelType w:val="hybridMultilevel"/>
    <w:tmpl w:val="4CE45EC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240F48"/>
    <w:multiLevelType w:val="hybridMultilevel"/>
    <w:tmpl w:val="314826A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701DEE"/>
    <w:multiLevelType w:val="hybridMultilevel"/>
    <w:tmpl w:val="A53A1E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787242">
    <w:abstractNumId w:val="3"/>
  </w:num>
  <w:num w:numId="2" w16cid:durableId="1653563098">
    <w:abstractNumId w:val="2"/>
  </w:num>
  <w:num w:numId="3" w16cid:durableId="1765413639">
    <w:abstractNumId w:val="1"/>
  </w:num>
  <w:num w:numId="4" w16cid:durableId="1358581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92"/>
    <w:rsid w:val="0003049B"/>
    <w:rsid w:val="00053778"/>
    <w:rsid w:val="00060F55"/>
    <w:rsid w:val="00070CD0"/>
    <w:rsid w:val="000A7669"/>
    <w:rsid w:val="000D63A9"/>
    <w:rsid w:val="000E5DFD"/>
    <w:rsid w:val="000F3C0B"/>
    <w:rsid w:val="000F56C8"/>
    <w:rsid w:val="00115BB4"/>
    <w:rsid w:val="00125938"/>
    <w:rsid w:val="00155392"/>
    <w:rsid w:val="00157BE4"/>
    <w:rsid w:val="00184B1B"/>
    <w:rsid w:val="00197105"/>
    <w:rsid w:val="001B571A"/>
    <w:rsid w:val="001B6340"/>
    <w:rsid w:val="00213B30"/>
    <w:rsid w:val="00252CEA"/>
    <w:rsid w:val="00254E78"/>
    <w:rsid w:val="00256714"/>
    <w:rsid w:val="002701EC"/>
    <w:rsid w:val="00285224"/>
    <w:rsid w:val="00286D45"/>
    <w:rsid w:val="002A4EF6"/>
    <w:rsid w:val="002B02F8"/>
    <w:rsid w:val="002C374F"/>
    <w:rsid w:val="002C5B27"/>
    <w:rsid w:val="002D7126"/>
    <w:rsid w:val="00342097"/>
    <w:rsid w:val="00351ABE"/>
    <w:rsid w:val="00360A9F"/>
    <w:rsid w:val="00380200"/>
    <w:rsid w:val="00387BB3"/>
    <w:rsid w:val="0039378D"/>
    <w:rsid w:val="003A4BBE"/>
    <w:rsid w:val="003B65E8"/>
    <w:rsid w:val="003C1DCB"/>
    <w:rsid w:val="003E74C2"/>
    <w:rsid w:val="003F2854"/>
    <w:rsid w:val="003F39E7"/>
    <w:rsid w:val="004305FB"/>
    <w:rsid w:val="00440619"/>
    <w:rsid w:val="00454387"/>
    <w:rsid w:val="00461086"/>
    <w:rsid w:val="0047363E"/>
    <w:rsid w:val="004A4533"/>
    <w:rsid w:val="004B0BDC"/>
    <w:rsid w:val="004D4739"/>
    <w:rsid w:val="00523119"/>
    <w:rsid w:val="00551F90"/>
    <w:rsid w:val="00560FD5"/>
    <w:rsid w:val="005F01B5"/>
    <w:rsid w:val="0060524A"/>
    <w:rsid w:val="006069ED"/>
    <w:rsid w:val="006219EA"/>
    <w:rsid w:val="006278DD"/>
    <w:rsid w:val="00636692"/>
    <w:rsid w:val="006E0E8E"/>
    <w:rsid w:val="006F1A63"/>
    <w:rsid w:val="00707B8C"/>
    <w:rsid w:val="00725A0A"/>
    <w:rsid w:val="0073120B"/>
    <w:rsid w:val="00741ABE"/>
    <w:rsid w:val="00747B58"/>
    <w:rsid w:val="0076415C"/>
    <w:rsid w:val="00791008"/>
    <w:rsid w:val="00797CFB"/>
    <w:rsid w:val="007A4992"/>
    <w:rsid w:val="007C2E4F"/>
    <w:rsid w:val="007D474B"/>
    <w:rsid w:val="00806886"/>
    <w:rsid w:val="0082654A"/>
    <w:rsid w:val="00873B60"/>
    <w:rsid w:val="00880027"/>
    <w:rsid w:val="00893F2F"/>
    <w:rsid w:val="008B64FC"/>
    <w:rsid w:val="00920899"/>
    <w:rsid w:val="009331DC"/>
    <w:rsid w:val="00942E87"/>
    <w:rsid w:val="009724FB"/>
    <w:rsid w:val="00983A36"/>
    <w:rsid w:val="00A36A12"/>
    <w:rsid w:val="00A42B9F"/>
    <w:rsid w:val="00A46EFB"/>
    <w:rsid w:val="00A66A20"/>
    <w:rsid w:val="00AB5C10"/>
    <w:rsid w:val="00AD57F7"/>
    <w:rsid w:val="00AD64B4"/>
    <w:rsid w:val="00AE34DA"/>
    <w:rsid w:val="00AF22B8"/>
    <w:rsid w:val="00B54E73"/>
    <w:rsid w:val="00B750A3"/>
    <w:rsid w:val="00BA63B1"/>
    <w:rsid w:val="00BC5C45"/>
    <w:rsid w:val="00BE6C6B"/>
    <w:rsid w:val="00BF0CEA"/>
    <w:rsid w:val="00C07083"/>
    <w:rsid w:val="00C11862"/>
    <w:rsid w:val="00C356E0"/>
    <w:rsid w:val="00C61C96"/>
    <w:rsid w:val="00C91877"/>
    <w:rsid w:val="00CB3A9C"/>
    <w:rsid w:val="00CB3E7B"/>
    <w:rsid w:val="00CF639F"/>
    <w:rsid w:val="00D41792"/>
    <w:rsid w:val="00D67852"/>
    <w:rsid w:val="00D9309D"/>
    <w:rsid w:val="00E27A44"/>
    <w:rsid w:val="00E846FF"/>
    <w:rsid w:val="00F13A5B"/>
    <w:rsid w:val="00F14E77"/>
    <w:rsid w:val="00F2456E"/>
    <w:rsid w:val="00F67519"/>
    <w:rsid w:val="00F712E9"/>
    <w:rsid w:val="00F74A45"/>
    <w:rsid w:val="00F77FC8"/>
    <w:rsid w:val="00FC2102"/>
    <w:rsid w:val="00FD304B"/>
    <w:rsid w:val="00FF2C69"/>
    <w:rsid w:val="00FF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FA74"/>
  <w15:chartTrackingRefBased/>
  <w15:docId w15:val="{F3B38025-3A44-0B41-B34A-D62D4FD3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553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55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553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553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553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553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553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553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553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553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553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553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5539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5539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5539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5539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5539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553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553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55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553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55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55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5539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5539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5539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553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5539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553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7249</TotalTime>
  <Pages>3</Pages>
  <Words>467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Bredahl - Bredahl Transport ApS</dc:creator>
  <cp:keywords/>
  <dc:description/>
  <cp:lastModifiedBy>lars Skou</cp:lastModifiedBy>
  <cp:revision>84</cp:revision>
  <dcterms:created xsi:type="dcterms:W3CDTF">2025-03-07T17:16:00Z</dcterms:created>
  <dcterms:modified xsi:type="dcterms:W3CDTF">2025-03-24T13:13:00Z</dcterms:modified>
</cp:coreProperties>
</file>